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C6" w:rsidRDefault="002A0BC6" w:rsidP="002A0BC6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A0BC6">
        <w:rPr>
          <w:rFonts w:ascii="Times New Roman" w:hAnsi="Times New Roman" w:cs="Times New Roman"/>
          <w:b/>
          <w:sz w:val="30"/>
          <w:szCs w:val="30"/>
        </w:rPr>
        <w:t>Требования Заказчика</w:t>
      </w:r>
    </w:p>
    <w:p w:rsidR="002A0BC6" w:rsidRPr="002A0BC6" w:rsidRDefault="002A0BC6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 xml:space="preserve">на </w:t>
      </w:r>
      <w:r w:rsidR="004540F7">
        <w:rPr>
          <w:rFonts w:ascii="Times New Roman" w:hAnsi="Times New Roman" w:cs="Times New Roman"/>
          <w:sz w:val="24"/>
          <w:szCs w:val="24"/>
        </w:rPr>
        <w:t>техническое обслуживание</w:t>
      </w:r>
      <w:r w:rsidR="004540F7" w:rsidRPr="00A60704">
        <w:rPr>
          <w:rFonts w:ascii="Times New Roman" w:hAnsi="Times New Roman" w:cs="Times New Roman"/>
          <w:sz w:val="24"/>
          <w:szCs w:val="24"/>
        </w:rPr>
        <w:br/>
      </w:r>
      <w:r w:rsidR="00616509">
        <w:rPr>
          <w:rFonts w:ascii="Times New Roman" w:hAnsi="Times New Roman" w:cs="Times New Roman"/>
          <w:sz w:val="24"/>
          <w:szCs w:val="24"/>
        </w:rPr>
        <w:t>внутренней отделки и элементов декора зданий и сооружений</w:t>
      </w: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(далее ТрЗ)</w:t>
      </w:r>
    </w:p>
    <w:p w:rsidR="002A0BC6" w:rsidRDefault="002A0BC6" w:rsidP="002A0B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0BC6" w:rsidRDefault="002A0BC6" w:rsidP="002A0BC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A0BC6">
        <w:rPr>
          <w:rFonts w:ascii="Times New Roman" w:hAnsi="Times New Roman" w:cs="Times New Roman"/>
          <w:b/>
          <w:sz w:val="24"/>
          <w:szCs w:val="24"/>
        </w:rPr>
        <w:t>Требования к организации и проведению Работ.</w:t>
      </w:r>
    </w:p>
    <w:p w:rsidR="002A0BC6" w:rsidRDefault="002A0BC6" w:rsidP="00616509">
      <w:pPr>
        <w:pStyle w:val="a3"/>
        <w:numPr>
          <w:ilvl w:val="2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A0BC6">
        <w:rPr>
          <w:rFonts w:ascii="Times New Roman" w:hAnsi="Times New Roman" w:cs="Times New Roman"/>
          <w:sz w:val="24"/>
          <w:szCs w:val="24"/>
        </w:rPr>
        <w:t>Требования к видам и характеристикам Работ.</w:t>
      </w:r>
    </w:p>
    <w:p w:rsidR="006F68A0" w:rsidRPr="00616509" w:rsidRDefault="00616509" w:rsidP="00616509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6509">
        <w:rPr>
          <w:rFonts w:ascii="Times New Roman" w:hAnsi="Times New Roman" w:cs="Times New Roman"/>
          <w:bCs/>
          <w:sz w:val="24"/>
          <w:szCs w:val="24"/>
        </w:rPr>
        <w:t>Плановый осмотр 2 раза в месяц (Периодическим  ежемесячным осмотром определяется техническое состояние внутренней отделки и элементов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декора зданий и сооружений на </w:t>
      </w:r>
      <w:r w:rsidRPr="00616509">
        <w:rPr>
          <w:rFonts w:ascii="Times New Roman" w:hAnsi="Times New Roman" w:cs="Times New Roman"/>
          <w:bCs/>
          <w:sz w:val="24"/>
          <w:szCs w:val="24"/>
        </w:rPr>
        <w:t>3-х объектах)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F68A0" w:rsidRPr="002A0BC6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8D">
        <w:rPr>
          <w:rFonts w:ascii="Times New Roman" w:hAnsi="Times New Roman" w:cs="Times New Roman"/>
          <w:sz w:val="24"/>
          <w:szCs w:val="24"/>
        </w:rPr>
        <w:t>Заделка трещин, швов, отверстий, борозд, выбоин, на поверхности стен</w:t>
      </w:r>
      <w:r w:rsidR="004540F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F68A0" w:rsidRPr="002A0BC6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8D">
        <w:rPr>
          <w:rFonts w:ascii="Times New Roman" w:hAnsi="Times New Roman" w:cs="Times New Roman"/>
          <w:sz w:val="24"/>
          <w:szCs w:val="24"/>
        </w:rPr>
        <w:t>Устранение шелушения, вздутия покрытия стен</w:t>
      </w:r>
      <w:r>
        <w:rPr>
          <w:rFonts w:ascii="Times New Roman" w:hAnsi="Times New Roman" w:cs="Times New Roman"/>
          <w:sz w:val="24"/>
          <w:szCs w:val="24"/>
        </w:rPr>
        <w:t>, в т.ч. дверных и оконных откосов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Pr="002A0BC6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Выравнивание стен, потолков, полов, дверных и оконных откосов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4540F7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Ремонт/</w:t>
      </w:r>
      <w:r w:rsidRPr="00317E8D">
        <w:rPr>
          <w:rFonts w:ascii="Times New Roman" w:hAnsi="Times New Roman" w:cs="Times New Roman"/>
          <w:sz w:val="24"/>
          <w:szCs w:val="24"/>
        </w:rPr>
        <w:t xml:space="preserve">восстановление облицовки стен (покрытие </w:t>
      </w:r>
      <w:r>
        <w:rPr>
          <w:rFonts w:ascii="Times New Roman" w:hAnsi="Times New Roman" w:cs="Times New Roman"/>
          <w:sz w:val="24"/>
          <w:szCs w:val="24"/>
        </w:rPr>
        <w:t>стен из декоративной штукатурки;</w:t>
      </w:r>
      <w:r w:rsidRPr="00317E8D">
        <w:rPr>
          <w:rFonts w:ascii="Times New Roman" w:hAnsi="Times New Roman" w:cs="Times New Roman"/>
          <w:sz w:val="24"/>
          <w:szCs w:val="24"/>
        </w:rPr>
        <w:t xml:space="preserve"> грунтовок и красок на водной основе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17E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рулонных материалов, в т.ч. ткань и обои; глазурованная керамическая плитка;</w:t>
      </w:r>
      <w:r w:rsidRPr="00317E8D">
        <w:rPr>
          <w:rFonts w:ascii="Times New Roman" w:hAnsi="Times New Roman" w:cs="Times New Roman"/>
          <w:sz w:val="24"/>
          <w:szCs w:val="24"/>
        </w:rPr>
        <w:t xml:space="preserve"> ГКЛВ, в т.ч. различных декоративных покрытий</w:t>
      </w:r>
      <w:r w:rsidRPr="008B26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пр.</w:t>
      </w:r>
      <w:r w:rsidRPr="00317E8D">
        <w:rPr>
          <w:rFonts w:ascii="Times New Roman" w:hAnsi="Times New Roman" w:cs="Times New Roman"/>
          <w:sz w:val="24"/>
          <w:szCs w:val="24"/>
        </w:rPr>
        <w:t>)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4540F7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Ремонт/восстановление штукатурки стен, дверных и оконных откосов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Pr="002A0BC6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Шпатлевка стен, дверных и оконных откосов</w:t>
      </w:r>
      <w:r w:rsidR="004540F7">
        <w:rPr>
          <w:rFonts w:ascii="Times New Roman" w:hAnsi="Times New Roman" w:cs="Times New Roman"/>
          <w:sz w:val="24"/>
          <w:szCs w:val="24"/>
        </w:rPr>
        <w:t>.</w:t>
      </w:r>
    </w:p>
    <w:p w:rsidR="006F68A0" w:rsidRDefault="00616509" w:rsidP="006F68A0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791">
        <w:rPr>
          <w:rFonts w:ascii="Times New Roman" w:hAnsi="Times New Roman" w:cs="Times New Roman"/>
          <w:sz w:val="24"/>
          <w:szCs w:val="24"/>
        </w:rPr>
        <w:t>Восстановление окраски стен, в т.ч. дверных и оконных откосов (окраска производится не менее</w:t>
      </w:r>
      <w:proofErr w:type="gramStart"/>
      <w:r w:rsidRPr="00C2279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22791">
        <w:rPr>
          <w:rFonts w:ascii="Times New Roman" w:hAnsi="Times New Roman" w:cs="Times New Roman"/>
          <w:sz w:val="24"/>
          <w:szCs w:val="24"/>
        </w:rPr>
        <w:t xml:space="preserve"> чем в два слоя)</w:t>
      </w:r>
      <w:r w:rsidR="006F68A0" w:rsidRPr="002A0BC6">
        <w:rPr>
          <w:rFonts w:ascii="Times New Roman" w:hAnsi="Times New Roman" w:cs="Times New Roman"/>
          <w:sz w:val="24"/>
          <w:szCs w:val="24"/>
        </w:rPr>
        <w:t>.</w:t>
      </w:r>
    </w:p>
    <w:p w:rsidR="00881BFD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8D">
        <w:rPr>
          <w:rFonts w:ascii="Times New Roman" w:hAnsi="Times New Roman" w:cs="Times New Roman"/>
          <w:sz w:val="24"/>
          <w:szCs w:val="24"/>
        </w:rPr>
        <w:t>Устранение сырости, плесени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8D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амена</w:t>
      </w:r>
      <w:r w:rsidRPr="00317E8D">
        <w:rPr>
          <w:rFonts w:ascii="Times New Roman" w:hAnsi="Times New Roman" w:cs="Times New Roman"/>
          <w:sz w:val="24"/>
          <w:szCs w:val="24"/>
        </w:rPr>
        <w:t>/восстановление/ремонт подвесных потолочных систем</w:t>
      </w:r>
      <w:r>
        <w:rPr>
          <w:rFonts w:ascii="Times New Roman" w:hAnsi="Times New Roman" w:cs="Times New Roman"/>
          <w:sz w:val="24"/>
          <w:szCs w:val="24"/>
        </w:rPr>
        <w:t xml:space="preserve">  типа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Армстронг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прочих</w:t>
      </w:r>
      <w:r w:rsidRPr="00317E8D">
        <w:rPr>
          <w:rFonts w:ascii="Times New Roman" w:hAnsi="Times New Roman" w:cs="Times New Roman"/>
          <w:sz w:val="24"/>
          <w:szCs w:val="24"/>
        </w:rPr>
        <w:t>, в т.ч. их конструктивных элементов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7E8D">
        <w:rPr>
          <w:rFonts w:ascii="Times New Roman" w:hAnsi="Times New Roman" w:cs="Times New Roman"/>
          <w:sz w:val="24"/>
          <w:szCs w:val="24"/>
        </w:rPr>
        <w:t>Заделка трещин, швов, отверстий, борозд, выбоин, на поверхности потолка (в т.ч. выполненного из натурального дерева или аналогичных материалов)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 окраски потолка (окраска производится не менее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в два слоя).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Шпатлевка стен, </w:t>
      </w:r>
      <w:r w:rsidRPr="002761EC">
        <w:rPr>
          <w:rFonts w:ascii="Times New Roman" w:hAnsi="Times New Roman" w:cs="Times New Roman"/>
          <w:sz w:val="24"/>
          <w:szCs w:val="24"/>
        </w:rPr>
        <w:t>дверных и оконных откосов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8D">
        <w:rPr>
          <w:rFonts w:ascii="Times New Roman" w:hAnsi="Times New Roman" w:cs="Times New Roman"/>
          <w:sz w:val="24"/>
          <w:szCs w:val="24"/>
        </w:rPr>
        <w:t>Заделка трещин, швов, отверстий, борозд, выбоин, на поверхности пола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Восстановление/</w:t>
      </w:r>
      <w:r w:rsidRPr="00317E8D">
        <w:rPr>
          <w:rFonts w:ascii="Times New Roman" w:hAnsi="Times New Roman" w:cs="Times New Roman"/>
          <w:sz w:val="24"/>
          <w:szCs w:val="24"/>
        </w:rPr>
        <w:t>замена  облиц</w:t>
      </w:r>
      <w:r>
        <w:rPr>
          <w:rFonts w:ascii="Times New Roman" w:hAnsi="Times New Roman" w:cs="Times New Roman"/>
          <w:sz w:val="24"/>
          <w:szCs w:val="24"/>
        </w:rPr>
        <w:t>овки пола (керамическая/</w:t>
      </w:r>
      <w:proofErr w:type="spellStart"/>
      <w:r w:rsidRPr="00317E8D">
        <w:rPr>
          <w:rFonts w:ascii="Times New Roman" w:hAnsi="Times New Roman" w:cs="Times New Roman"/>
          <w:sz w:val="24"/>
          <w:szCs w:val="24"/>
        </w:rPr>
        <w:t>керамогранитная</w:t>
      </w:r>
      <w:proofErr w:type="spellEnd"/>
      <w:r w:rsidRPr="00317E8D">
        <w:rPr>
          <w:rFonts w:ascii="Times New Roman" w:hAnsi="Times New Roman" w:cs="Times New Roman"/>
          <w:sz w:val="24"/>
          <w:szCs w:val="24"/>
        </w:rPr>
        <w:t xml:space="preserve"> плитка, </w:t>
      </w:r>
      <w:r>
        <w:rPr>
          <w:rFonts w:ascii="Times New Roman" w:hAnsi="Times New Roman" w:cs="Times New Roman"/>
          <w:sz w:val="24"/>
          <w:szCs w:val="24"/>
        </w:rPr>
        <w:t xml:space="preserve">керамическая мозаика, </w:t>
      </w:r>
      <w:r w:rsidRPr="00317E8D">
        <w:rPr>
          <w:rFonts w:ascii="Times New Roman" w:hAnsi="Times New Roman" w:cs="Times New Roman"/>
          <w:sz w:val="24"/>
          <w:szCs w:val="24"/>
        </w:rPr>
        <w:t>коммерческий линолеум)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Восстановление/</w:t>
      </w:r>
      <w:r w:rsidRPr="00317E8D">
        <w:rPr>
          <w:rFonts w:ascii="Times New Roman" w:hAnsi="Times New Roman" w:cs="Times New Roman"/>
          <w:sz w:val="24"/>
          <w:szCs w:val="24"/>
        </w:rPr>
        <w:t>замена бордюров выполненных из керамической/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керамогранитной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плитки, керамической мозаики.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Укрепление/замена/</w:t>
      </w:r>
      <w:r w:rsidRPr="00317E8D">
        <w:rPr>
          <w:rFonts w:ascii="Times New Roman" w:hAnsi="Times New Roman" w:cs="Times New Roman"/>
          <w:sz w:val="24"/>
          <w:szCs w:val="24"/>
        </w:rPr>
        <w:t>восстановление плинтусов, порожков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Замена/</w:t>
      </w:r>
      <w:r w:rsidRPr="00317E8D">
        <w:rPr>
          <w:rFonts w:ascii="Times New Roman" w:hAnsi="Times New Roman" w:cs="Times New Roman"/>
          <w:sz w:val="24"/>
          <w:szCs w:val="24"/>
        </w:rPr>
        <w:t>ремонт элементов внутренних откосов окон и дверей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Восстановление/замена </w:t>
      </w:r>
      <w:r w:rsidRPr="00317E8D">
        <w:rPr>
          <w:rFonts w:ascii="Times New Roman" w:hAnsi="Times New Roman" w:cs="Times New Roman"/>
          <w:sz w:val="24"/>
          <w:szCs w:val="24"/>
        </w:rPr>
        <w:t>облицовки площадок и</w:t>
      </w:r>
      <w:r>
        <w:rPr>
          <w:rFonts w:ascii="Times New Roman" w:hAnsi="Times New Roman" w:cs="Times New Roman"/>
          <w:sz w:val="24"/>
          <w:szCs w:val="24"/>
        </w:rPr>
        <w:t xml:space="preserve"> ступеней (керамическая</w:t>
      </w:r>
      <w:r w:rsidRPr="00C22791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керамогранитная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плитка, керамическая мозаика</w:t>
      </w:r>
      <w:r w:rsidRPr="00317E8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509" w:rsidRDefault="00616509" w:rsidP="00881BFD">
      <w:pPr>
        <w:pStyle w:val="a3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фурнитуры (</w:t>
      </w:r>
      <w:r w:rsidRPr="008959FA">
        <w:rPr>
          <w:rFonts w:ascii="Times New Roman" w:hAnsi="Times New Roman" w:cs="Times New Roman"/>
          <w:sz w:val="24"/>
          <w:szCs w:val="24"/>
        </w:rPr>
        <w:t>лючков</w:t>
      </w:r>
      <w:r>
        <w:rPr>
          <w:rFonts w:ascii="Times New Roman" w:hAnsi="Times New Roman" w:cs="Times New Roman"/>
          <w:sz w:val="24"/>
          <w:szCs w:val="24"/>
        </w:rPr>
        <w:t>, вентиляционных решеток и пр.).</w:t>
      </w:r>
    </w:p>
    <w:p w:rsidR="006F68A0" w:rsidRDefault="006F68A0" w:rsidP="006F68A0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A0BC6">
        <w:rPr>
          <w:rFonts w:ascii="Times New Roman" w:hAnsi="Times New Roman" w:cs="Times New Roman"/>
          <w:bCs/>
          <w:sz w:val="24"/>
          <w:szCs w:val="24"/>
        </w:rPr>
        <w:t>Материальный</w:t>
      </w:r>
      <w:r w:rsidR="00165BC3">
        <w:rPr>
          <w:rFonts w:ascii="Times New Roman" w:hAnsi="Times New Roman" w:cs="Times New Roman"/>
          <w:bCs/>
          <w:sz w:val="24"/>
          <w:szCs w:val="24"/>
        </w:rPr>
        <w:t xml:space="preserve"> запас материалов, согласно п. 1</w:t>
      </w:r>
      <w:r w:rsidRPr="002A0BC6">
        <w:rPr>
          <w:rFonts w:ascii="Times New Roman" w:hAnsi="Times New Roman" w:cs="Times New Roman"/>
          <w:bCs/>
          <w:sz w:val="24"/>
          <w:szCs w:val="24"/>
        </w:rPr>
        <w:t>.3.20.</w:t>
      </w:r>
    </w:p>
    <w:p w:rsidR="006F68A0" w:rsidRDefault="006F68A0" w:rsidP="006F68A0">
      <w:pPr>
        <w:pStyle w:val="a3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Предоставление </w:t>
      </w:r>
      <w:r w:rsidRPr="002A0BC6">
        <w:rPr>
          <w:rFonts w:ascii="Times New Roman" w:hAnsi="Times New Roman" w:cs="Times New Roman"/>
          <w:bCs/>
          <w:sz w:val="24"/>
          <w:szCs w:val="24"/>
        </w:rPr>
        <w:t>гарантийного срока обслуживания 12 мес. на выполненные работы и материалы, из которых выполнялись работы по техническому обслуживанию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F68A0" w:rsidRDefault="006F68A0" w:rsidP="006F68A0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:rsidR="008501CF" w:rsidRPr="002A0BC6" w:rsidRDefault="008501CF" w:rsidP="006F68A0">
      <w:pPr>
        <w:pStyle w:val="a3"/>
        <w:spacing w:after="0" w:line="240" w:lineRule="auto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:rsidR="006F68A0" w:rsidRPr="00881BFD" w:rsidRDefault="006F68A0" w:rsidP="00881BFD">
      <w:pPr>
        <w:pStyle w:val="a3"/>
        <w:numPr>
          <w:ilvl w:val="1"/>
          <w:numId w:val="1"/>
        </w:numPr>
        <w:spacing w:after="0"/>
        <w:ind w:left="1134" w:hanging="774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Требования к материалам.</w:t>
      </w:r>
    </w:p>
    <w:p w:rsidR="006F68A0" w:rsidRPr="00B809CA" w:rsidRDefault="006F68A0" w:rsidP="006F68A0">
      <w:pPr>
        <w:numPr>
          <w:ilvl w:val="2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09CA">
        <w:rPr>
          <w:rFonts w:ascii="Times New Roman" w:hAnsi="Times New Roman" w:cs="Times New Roman"/>
          <w:bCs/>
          <w:sz w:val="24"/>
          <w:szCs w:val="24"/>
        </w:rPr>
        <w:t>Для производства работ применить только сертифицированные материалы, соблюдать правила их применения/использ</w:t>
      </w:r>
      <w:r>
        <w:rPr>
          <w:rFonts w:ascii="Times New Roman" w:hAnsi="Times New Roman" w:cs="Times New Roman"/>
          <w:bCs/>
          <w:sz w:val="24"/>
          <w:szCs w:val="24"/>
        </w:rPr>
        <w:t>ования, норм расхода.</w:t>
      </w:r>
    </w:p>
    <w:p w:rsidR="006F68A0" w:rsidRPr="00B809CA" w:rsidRDefault="006F68A0" w:rsidP="006F68A0">
      <w:pPr>
        <w:pStyle w:val="31"/>
        <w:widowControl/>
        <w:numPr>
          <w:ilvl w:val="2"/>
          <w:numId w:val="1"/>
        </w:numPr>
        <w:rPr>
          <w:rFonts w:cs="Times New Roman"/>
          <w:szCs w:val="24"/>
        </w:rPr>
      </w:pPr>
      <w:r w:rsidRPr="00B809CA">
        <w:rPr>
          <w:rFonts w:cs="Times New Roman"/>
          <w:szCs w:val="24"/>
        </w:rPr>
        <w:t>Используемые (заменяемые) при проведении работ материалы, конструкции должны быть аналогичны установленным, либо дополнительно согласованы с заказчиком.</w:t>
      </w:r>
    </w:p>
    <w:p w:rsidR="006F68A0" w:rsidRDefault="006F68A0" w:rsidP="006F68A0">
      <w:pPr>
        <w:pStyle w:val="31"/>
        <w:widowControl/>
        <w:numPr>
          <w:ilvl w:val="2"/>
          <w:numId w:val="1"/>
        </w:numPr>
        <w:rPr>
          <w:rFonts w:cs="Times New Roman"/>
          <w:szCs w:val="24"/>
        </w:rPr>
      </w:pPr>
      <w:r w:rsidRPr="00B809CA">
        <w:rPr>
          <w:rFonts w:cs="Times New Roman"/>
          <w:szCs w:val="24"/>
        </w:rPr>
        <w:t xml:space="preserve">Подрядчик за свой счет обеспечивает приобретение, поставку и разгрузку на объекте  материалов необходимых для производства работ по </w:t>
      </w:r>
      <w:r w:rsidR="00881BFD">
        <w:rPr>
          <w:rFonts w:cs="Times New Roman"/>
          <w:szCs w:val="24"/>
        </w:rPr>
        <w:t>техническому обслуживанию</w:t>
      </w:r>
      <w:r w:rsidR="00881BFD" w:rsidRPr="00A60704">
        <w:rPr>
          <w:rFonts w:cs="Times New Roman"/>
          <w:szCs w:val="24"/>
        </w:rPr>
        <w:br/>
      </w:r>
      <w:r w:rsidR="00616509">
        <w:rPr>
          <w:rFonts w:cs="Times New Roman"/>
          <w:szCs w:val="24"/>
        </w:rPr>
        <w:t>внутренней отделки и элементов декора зданий и сооружений</w:t>
      </w:r>
      <w:r w:rsidR="00881BFD">
        <w:rPr>
          <w:rFonts w:cs="Times New Roman"/>
          <w:szCs w:val="24"/>
        </w:rPr>
        <w:t>.</w:t>
      </w:r>
    </w:p>
    <w:p w:rsidR="00CF1BCD" w:rsidRPr="00B809CA" w:rsidRDefault="00CF1BCD" w:rsidP="00CF1BCD">
      <w:pPr>
        <w:pStyle w:val="31"/>
        <w:widowControl/>
        <w:ind w:left="1080"/>
        <w:rPr>
          <w:rFonts w:cs="Times New Roman"/>
          <w:szCs w:val="24"/>
        </w:rPr>
      </w:pPr>
    </w:p>
    <w:p w:rsidR="006F68A0" w:rsidRPr="00881BFD" w:rsidRDefault="00CF1BCD" w:rsidP="00CF1BCD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81BFD">
        <w:rPr>
          <w:rFonts w:ascii="Times New Roman" w:hAnsi="Times New Roman" w:cs="Times New Roman"/>
          <w:b/>
          <w:sz w:val="24"/>
          <w:szCs w:val="24"/>
        </w:rPr>
        <w:t>Условия производства Плановых/Внеплановых работ. Технологические требования.</w:t>
      </w:r>
    </w:p>
    <w:p w:rsidR="00CF1BCD" w:rsidRPr="005D3399" w:rsidRDefault="00CF1BCD" w:rsidP="00881BFD">
      <w:pPr>
        <w:pStyle w:val="31"/>
        <w:widowControl/>
        <w:ind w:left="1134" w:hanging="774"/>
        <w:rPr>
          <w:rFonts w:cs="Times New Roman"/>
          <w:szCs w:val="24"/>
        </w:rPr>
      </w:pPr>
      <w:r>
        <w:rPr>
          <w:rFonts w:cs="Times New Roman"/>
          <w:bCs/>
          <w:noProof/>
          <w:szCs w:val="24"/>
        </w:rPr>
        <w:t>1</w:t>
      </w:r>
      <w:r w:rsidRPr="00884334">
        <w:rPr>
          <w:rFonts w:cs="Times New Roman"/>
          <w:bCs/>
          <w:noProof/>
          <w:szCs w:val="24"/>
        </w:rPr>
        <w:t>.</w:t>
      </w:r>
      <w:r w:rsidRPr="005D6BA6">
        <w:rPr>
          <w:rFonts w:cs="Times New Roman"/>
          <w:bCs/>
          <w:noProof/>
          <w:szCs w:val="24"/>
        </w:rPr>
        <w:t>3.</w:t>
      </w:r>
      <w:r w:rsidRPr="00884334">
        <w:rPr>
          <w:rFonts w:cs="Times New Roman"/>
          <w:bCs/>
          <w:noProof/>
          <w:szCs w:val="24"/>
        </w:rPr>
        <w:t xml:space="preserve">1. </w:t>
      </w:r>
      <w:r>
        <w:rPr>
          <w:rFonts w:cs="Times New Roman"/>
          <w:bCs/>
          <w:noProof/>
          <w:szCs w:val="24"/>
        </w:rPr>
        <w:t xml:space="preserve">  </w:t>
      </w:r>
      <w:r w:rsidR="00881BFD">
        <w:rPr>
          <w:rFonts w:cs="Times New Roman"/>
          <w:szCs w:val="24"/>
        </w:rPr>
        <w:t xml:space="preserve">Техническое обслуживание </w:t>
      </w:r>
      <w:r w:rsidR="00616509">
        <w:rPr>
          <w:rFonts w:cs="Times New Roman"/>
          <w:szCs w:val="24"/>
        </w:rPr>
        <w:t xml:space="preserve">внутренней отделки и элементов декора зданий и сооружений  </w:t>
      </w:r>
      <w:r w:rsidRPr="00884334">
        <w:rPr>
          <w:rFonts w:cs="Times New Roman"/>
          <w:bCs/>
          <w:noProof/>
          <w:szCs w:val="24"/>
        </w:rPr>
        <w:t>включает в себя: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организационно-технические мероприятия;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осмотры, обследования;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сервисное обслуживание;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ремонтно-восстановительные работы;</w:t>
      </w:r>
    </w:p>
    <w:p w:rsidR="00CF1BCD" w:rsidRPr="00CF1BCD" w:rsidRDefault="00CF1BCD" w:rsidP="008D46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- подготовку и ввод в эксплуатацию;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Устранение неисправностей (дефектов) производится Исполн</w:t>
      </w:r>
      <w:r w:rsidR="00616509">
        <w:rPr>
          <w:rFonts w:ascii="Times New Roman" w:hAnsi="Times New Roman" w:cs="Times New Roman"/>
          <w:bCs/>
          <w:sz w:val="24"/>
          <w:szCs w:val="24"/>
        </w:rPr>
        <w:t xml:space="preserve">ителем не позднее </w:t>
      </w:r>
      <w:r w:rsidR="00E574BE">
        <w:rPr>
          <w:rFonts w:ascii="Times New Roman" w:hAnsi="Times New Roman" w:cs="Times New Roman"/>
          <w:bCs/>
          <w:sz w:val="24"/>
          <w:szCs w:val="24"/>
        </w:rPr>
        <w:t>12</w:t>
      </w:r>
      <w:r w:rsidRPr="00CF1BCD">
        <w:rPr>
          <w:rFonts w:ascii="Times New Roman" w:hAnsi="Times New Roman" w:cs="Times New Roman"/>
          <w:bCs/>
          <w:sz w:val="24"/>
          <w:szCs w:val="24"/>
        </w:rPr>
        <w:t xml:space="preserve"> часов с момент</w:t>
      </w:r>
      <w:r w:rsidR="00E574BE">
        <w:rPr>
          <w:rFonts w:ascii="Times New Roman" w:hAnsi="Times New Roman" w:cs="Times New Roman"/>
          <w:bCs/>
          <w:sz w:val="24"/>
          <w:szCs w:val="24"/>
        </w:rPr>
        <w:t>а диагностики неисправности и 5 (пяти</w:t>
      </w:r>
      <w:r w:rsidRPr="00CF1BCD">
        <w:rPr>
          <w:rFonts w:ascii="Times New Roman" w:hAnsi="Times New Roman" w:cs="Times New Roman"/>
          <w:bCs/>
          <w:sz w:val="24"/>
          <w:szCs w:val="24"/>
        </w:rPr>
        <w:t>) рабочих дней при сложном ремонте. В случае, когда по технологии производства на сервисные/ремонтные работы требуется большее количество времени, сроки ремонта уточняются.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Исполнителем должны составляться Акты выполненных работ, акты о неисправностях и причинах возникновения неисправностей, рекомендаций по эксплуатации и др. Акты подписываются со стороны Исполнителя руководителем подразделения эксплуатации, обслуживающим здание или сооружение, а со стороны Заказчика - ответственным лицом. Акты обслуживания являются основанием для составления ежемесячных Актов  сдачи-приемки выполненных работ. Так же Исполнителем составляются Акты о гарантийных обязательствах,счета,счет/фактуры, справки (КС-2, КС-3)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CF1BCD" w:rsidRP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При приемке работ проверяется качество выполненных работ. Некачественно выполненные работы не принимаются, дефекты устраняются Исполнителем за свой счет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BCD" w:rsidRP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 xml:space="preserve">При отклонении от графика выполнения работ возможно наложение штрафных санкций </w:t>
      </w:r>
      <w:proofErr w:type="gramStart"/>
      <w:r w:rsidRPr="00CF1BCD">
        <w:rPr>
          <w:rFonts w:ascii="Times New Roman" w:hAnsi="Times New Roman" w:cs="Times New Roman"/>
          <w:sz w:val="24"/>
          <w:szCs w:val="24"/>
        </w:rPr>
        <w:t>согласно договора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F1BCD" w:rsidRDefault="00CF1BCD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Доступ персонала и спецтехники Исполнителя к месту производства работ осуществляется по пропускам</w:t>
      </w:r>
      <w:r w:rsidR="00165BC3">
        <w:rPr>
          <w:rFonts w:ascii="Times New Roman" w:hAnsi="Times New Roman" w:cs="Times New Roman"/>
          <w:bCs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При проведении ремонтных, обслуживающих и других видов работ ответственность за выполнение требований техники безопасности возлагается на Исполнителя, присутствие ответственного лица обязательно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P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Не допускается во время перерыва в работе и/или после окончания фактического производства работ (при отсутствии рабочих на месте проведения работ) оставлять разбросанные инструменты и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5BC3" w:rsidRPr="00165BC3" w:rsidRDefault="00165BC3" w:rsidP="00165BC3">
      <w:pPr>
        <w:pStyle w:val="a3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5BC3">
        <w:rPr>
          <w:rFonts w:ascii="Times New Roman" w:hAnsi="Times New Roman" w:cs="Times New Roman"/>
          <w:b/>
          <w:bCs/>
          <w:sz w:val="24"/>
          <w:szCs w:val="24"/>
        </w:rPr>
        <w:t>Исполнитель должен: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При необходимости и согласованию с Заказчиком, провести работы по техобслуживанию и ремонту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Произвести работы собственным комплексом необходимых машин и механизмов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>П</w:t>
      </w: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о окончанию сервисных/ремонтно-восстановительных работ предоставить Заказчику применяемую технологию выполнения работ, паспорта и сертификаты на используемые расходные материалы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Соблюдать правила противопожарной безопасности, охраны труда, не нарушая при этом установленных требований режима работы Заказчика.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sz w:val="24"/>
          <w:szCs w:val="24"/>
        </w:rPr>
        <w:t>Предоставить копии приказов на ответственных лиц Исполнителя по технике безопасности и копии лицензий на право проведения данных видов работ, если такие виды работ подлежат лицензированию для выполнения работ.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Произвести работы, обеспечивая сохранность действующих подземных и надземных инженерных сетей, зданий и сооружений Заказчика или третьих лиц.</w:t>
      </w:r>
    </w:p>
    <w:p w:rsidR="00165BC3" w:rsidRP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sz w:val="24"/>
          <w:szCs w:val="24"/>
        </w:rPr>
        <w:t>Не допускается во время перерыва в работе и/или после окончания фактического производства работ (при отсутствии рабочих на месте проведения работ) оставлять разбросанные инструменты и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После завершения технологических операций производить складирование и вывоз мусора.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 xml:space="preserve">Работы по техническому обслуживанию/ремонту/замене/восстановлению производить в отведенное  время, </w:t>
      </w:r>
      <w:r w:rsidRPr="00CF1BCD">
        <w:rPr>
          <w:rFonts w:ascii="Times New Roman" w:hAnsi="Times New Roman" w:cs="Times New Roman"/>
          <w:b/>
          <w:bCs/>
          <w:noProof/>
          <w:sz w:val="24"/>
          <w:szCs w:val="24"/>
        </w:rPr>
        <w:t>по согласованию с заказчиком</w:t>
      </w: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, возможно круглосуточно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lastRenderedPageBreak/>
        <w:t>Произвести и сдать работы в соответствии с нормативными документами (СНиП, ГОСТ и др.), действующими на территории РФ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Провести необходимые работы на территории объекта без загрязнения окружающей среды, обеспечивая сохранность и восстановление существующих природных и экологических ресурсов</w:t>
      </w:r>
      <w:r>
        <w:rPr>
          <w:rFonts w:ascii="Times New Roman" w:hAnsi="Times New Roman" w:cs="Times New Roman"/>
          <w:bCs/>
          <w:noProof/>
          <w:sz w:val="24"/>
          <w:szCs w:val="24"/>
        </w:rPr>
        <w:t>.</w:t>
      </w:r>
    </w:p>
    <w:p w:rsidR="00165BC3" w:rsidRDefault="00165BC3" w:rsidP="00CF1BCD">
      <w:pPr>
        <w:pStyle w:val="a3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>Закупить материальный запас материалов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: </w:t>
      </w:r>
      <w:r w:rsidRPr="00CF1BCD">
        <w:rPr>
          <w:rFonts w:ascii="Times New Roman" w:hAnsi="Times New Roman" w:cs="Times New Roman"/>
          <w:bCs/>
          <w:noProof/>
          <w:sz w:val="24"/>
          <w:szCs w:val="24"/>
        </w:rPr>
        <w:t xml:space="preserve">- закупить необходимые расходные материалы. Исполнитель обязан поддерживать запас необходимых материалов и комплектующих. Исполнитель обязан за свой счет </w:t>
      </w:r>
      <w:r w:rsidRPr="00CF1BCD">
        <w:rPr>
          <w:rFonts w:ascii="Times New Roman" w:hAnsi="Times New Roman" w:cs="Times New Roman"/>
          <w:sz w:val="24"/>
          <w:szCs w:val="24"/>
        </w:rPr>
        <w:t>поставить минимальный запас материалов на склад Заказчика,  также осуществлять поставку расходных материалов и оборудования по заявкам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1BCD" w:rsidRPr="00881BFD" w:rsidRDefault="00CF1BCD" w:rsidP="00CF1BC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1BCD" w:rsidRPr="00881BFD" w:rsidRDefault="00AD7A19" w:rsidP="002C1B1E">
      <w:pPr>
        <w:pStyle w:val="a3"/>
        <w:numPr>
          <w:ilvl w:val="1"/>
          <w:numId w:val="6"/>
        </w:numPr>
        <w:spacing w:after="0"/>
        <w:ind w:left="1134" w:hanging="774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Требования к Внеплановым работам.</w:t>
      </w:r>
    </w:p>
    <w:p w:rsidR="009E69BA" w:rsidRPr="009E69BA" w:rsidRDefault="009E69BA" w:rsidP="009E69BA">
      <w:pPr>
        <w:pStyle w:val="a3"/>
        <w:numPr>
          <w:ilvl w:val="2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Внеплановые работы выполняются согласно Коммерческому предложению и по согласованию с Заказчиком.</w:t>
      </w:r>
    </w:p>
    <w:p w:rsidR="009E69BA" w:rsidRPr="009E69BA" w:rsidRDefault="009E69BA" w:rsidP="009E6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1B1E" w:rsidRPr="00881BFD" w:rsidRDefault="002C1B1E" w:rsidP="00881BFD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BFD">
        <w:rPr>
          <w:rFonts w:ascii="Times New Roman" w:hAnsi="Times New Roman" w:cs="Times New Roman"/>
          <w:b/>
          <w:sz w:val="24"/>
          <w:szCs w:val="24"/>
        </w:rPr>
        <w:t>Требование к аварийному обслуживанию и устранению отдельных дефектов, неисправностей.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.1 </w:t>
      </w:r>
      <w:r w:rsidR="00881BFD">
        <w:rPr>
          <w:rFonts w:ascii="Times New Roman" w:hAnsi="Times New Roman" w:cs="Times New Roman"/>
          <w:bCs/>
          <w:sz w:val="24"/>
          <w:szCs w:val="24"/>
        </w:rPr>
        <w:tab/>
      </w:r>
      <w:r w:rsidRPr="002C1B1E">
        <w:rPr>
          <w:rFonts w:ascii="Times New Roman" w:hAnsi="Times New Roman" w:cs="Times New Roman"/>
          <w:bCs/>
          <w:sz w:val="24"/>
          <w:szCs w:val="24"/>
        </w:rPr>
        <w:t>Срок прибытия Исполнителя по аварийно</w:t>
      </w:r>
      <w:r w:rsidR="00E574BE">
        <w:rPr>
          <w:rFonts w:ascii="Times New Roman" w:hAnsi="Times New Roman" w:cs="Times New Roman"/>
          <w:bCs/>
          <w:sz w:val="24"/>
          <w:szCs w:val="24"/>
        </w:rPr>
        <w:t>му вызову не должен превышать 12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часов с момента получения вызова от Заказчика.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.2  Устранение неисправностей (дефектов) произво</w:t>
      </w:r>
      <w:r w:rsidR="00E574BE">
        <w:rPr>
          <w:rFonts w:ascii="Times New Roman" w:hAnsi="Times New Roman" w:cs="Times New Roman"/>
          <w:bCs/>
          <w:sz w:val="24"/>
          <w:szCs w:val="24"/>
        </w:rPr>
        <w:t>дится Исполнителем не позднее 12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часов с момент</w:t>
      </w:r>
      <w:r w:rsidR="00E574BE">
        <w:rPr>
          <w:rFonts w:ascii="Times New Roman" w:hAnsi="Times New Roman" w:cs="Times New Roman"/>
          <w:bCs/>
          <w:sz w:val="24"/>
          <w:szCs w:val="24"/>
        </w:rPr>
        <w:t>а диагностики неисправности и 5 (пяти</w:t>
      </w:r>
      <w:r w:rsidRPr="002C1B1E">
        <w:rPr>
          <w:rFonts w:ascii="Times New Roman" w:hAnsi="Times New Roman" w:cs="Times New Roman"/>
          <w:bCs/>
          <w:sz w:val="24"/>
          <w:szCs w:val="24"/>
        </w:rPr>
        <w:t>) рабочих дней при сложном ремонте. В случае, когда по технологии производства на сервисные/ремонтные работы требуется большее количество времени, сроки ремонта уточняются.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.3. Аварийные работы производятся на территории Заказчика и в установленные выше сроки, за исключением случаев, когда требуется сложный ремонт.</w:t>
      </w:r>
    </w:p>
    <w:p w:rsid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2.1</w:t>
      </w:r>
      <w:r w:rsidRPr="002C1B1E">
        <w:rPr>
          <w:rFonts w:ascii="Times New Roman" w:hAnsi="Times New Roman" w:cs="Times New Roman"/>
          <w:bCs/>
          <w:sz w:val="24"/>
          <w:szCs w:val="24"/>
        </w:rPr>
        <w:t>.4. Подрядчик гарантирует устранение недостатков и дефектов, выявленных при приемке работ и в период гарантийного с</w:t>
      </w:r>
      <w:r w:rsidR="00E574BE">
        <w:rPr>
          <w:rFonts w:ascii="Times New Roman" w:hAnsi="Times New Roman" w:cs="Times New Roman"/>
          <w:bCs/>
          <w:sz w:val="24"/>
          <w:szCs w:val="24"/>
        </w:rPr>
        <w:t>рока, за свой счет, не позднее 3-х</w:t>
      </w:r>
      <w:r w:rsidRPr="002C1B1E">
        <w:rPr>
          <w:rFonts w:ascii="Times New Roman" w:hAnsi="Times New Roman" w:cs="Times New Roman"/>
          <w:bCs/>
          <w:sz w:val="24"/>
          <w:szCs w:val="24"/>
        </w:rPr>
        <w:t xml:space="preserve"> дней с момента направления Заказчиком в адрес Подрядчика соответствующей претензии.</w:t>
      </w:r>
    </w:p>
    <w:p w:rsidR="002C1B1E" w:rsidRPr="002C1B1E" w:rsidRDefault="002C1B1E" w:rsidP="002C1B1E">
      <w:pPr>
        <w:autoSpaceDE w:val="0"/>
        <w:autoSpaceDN w:val="0"/>
        <w:adjustRightInd w:val="0"/>
        <w:spacing w:after="0" w:line="240" w:lineRule="auto"/>
        <w:ind w:left="1134" w:hanging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C1B1E" w:rsidRPr="00E232DB" w:rsidRDefault="002C1B1E" w:rsidP="00881BFD">
      <w:pPr>
        <w:pStyle w:val="3"/>
        <w:numPr>
          <w:ilvl w:val="0"/>
          <w:numId w:val="10"/>
        </w:numPr>
        <w:ind w:left="1134" w:hanging="708"/>
        <w:jc w:val="both"/>
        <w:rPr>
          <w:b/>
          <w:bCs/>
        </w:rPr>
      </w:pPr>
      <w:r w:rsidRPr="00E232DB">
        <w:rPr>
          <w:b/>
          <w:bCs/>
        </w:rPr>
        <w:t>Особые условия.</w:t>
      </w:r>
    </w:p>
    <w:p w:rsidR="002C1B1E" w:rsidRPr="008D4638" w:rsidRDefault="002C1B1E" w:rsidP="008D4638">
      <w:pPr>
        <w:pStyle w:val="3"/>
        <w:numPr>
          <w:ilvl w:val="1"/>
          <w:numId w:val="9"/>
        </w:numPr>
        <w:ind w:left="1134" w:hanging="708"/>
        <w:jc w:val="both"/>
        <w:rPr>
          <w:bCs/>
        </w:rPr>
      </w:pPr>
      <w:r w:rsidRPr="008D4638">
        <w:rPr>
          <w:bCs/>
        </w:rPr>
        <w:t xml:space="preserve">Требования к персоналу: </w:t>
      </w:r>
    </w:p>
    <w:p w:rsidR="002C1B1E" w:rsidRDefault="002C1B1E" w:rsidP="008D4638">
      <w:pPr>
        <w:pStyle w:val="3"/>
        <w:numPr>
          <w:ilvl w:val="2"/>
          <w:numId w:val="9"/>
        </w:numPr>
        <w:ind w:left="1134" w:hanging="708"/>
        <w:jc w:val="both"/>
        <w:rPr>
          <w:bCs/>
        </w:rPr>
      </w:pPr>
      <w:r>
        <w:rPr>
          <w:bCs/>
        </w:rPr>
        <w:t>П</w:t>
      </w:r>
      <w:r w:rsidR="008D4638">
        <w:rPr>
          <w:bCs/>
        </w:rPr>
        <w:t>ерсонал Исполнителя должен: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 xml:space="preserve">- </w:t>
      </w:r>
      <w:r w:rsidRPr="002A6110">
        <w:rPr>
          <w:bCs/>
        </w:rPr>
        <w:t>иметь профильное образование, хорошо разговаривать на русском языке, иметь прописку или регистр</w:t>
      </w:r>
      <w:r>
        <w:rPr>
          <w:bCs/>
        </w:rPr>
        <w:t>ацию в Москве (Московской обл.)</w:t>
      </w:r>
      <w:r w:rsidRPr="002A6110">
        <w:rPr>
          <w:bCs/>
        </w:rPr>
        <w:t>, иметь соответствую</w:t>
      </w:r>
      <w:r>
        <w:rPr>
          <w:bCs/>
        </w:rPr>
        <w:t xml:space="preserve">щую квалификацию и </w:t>
      </w:r>
      <w:r w:rsidRPr="00EB613B">
        <w:rPr>
          <w:bCs/>
          <w:noProof/>
        </w:rPr>
        <w:t>навы</w:t>
      </w:r>
      <w:r>
        <w:rPr>
          <w:bCs/>
          <w:noProof/>
        </w:rPr>
        <w:t>ки по проводимому ремонту</w:t>
      </w:r>
      <w:r w:rsidRPr="00EB613B">
        <w:rPr>
          <w:bCs/>
          <w:noProof/>
        </w:rPr>
        <w:t xml:space="preserve"> в условиях постоянно действующего объекта</w:t>
      </w:r>
      <w:r>
        <w:rPr>
          <w:bCs/>
        </w:rPr>
        <w:t>.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быть о</w:t>
      </w:r>
      <w:r w:rsidRPr="002A6110">
        <w:rPr>
          <w:bCs/>
        </w:rPr>
        <w:t>беспеч</w:t>
      </w:r>
      <w:r>
        <w:rPr>
          <w:bCs/>
        </w:rPr>
        <w:t xml:space="preserve">енным  </w:t>
      </w:r>
      <w:r w:rsidRPr="002A6110">
        <w:rPr>
          <w:bCs/>
        </w:rPr>
        <w:t>фирменной спецодеждой</w:t>
      </w:r>
      <w:r>
        <w:rPr>
          <w:bCs/>
        </w:rPr>
        <w:t>.</w:t>
      </w:r>
    </w:p>
    <w:p w:rsidR="002C1B1E" w:rsidRDefault="002C1B1E" w:rsidP="008D4638">
      <w:pPr>
        <w:pStyle w:val="3"/>
        <w:ind w:left="851" w:firstLine="283"/>
        <w:jc w:val="both"/>
        <w:rPr>
          <w:bCs/>
        </w:rPr>
      </w:pPr>
      <w:r>
        <w:rPr>
          <w:bCs/>
        </w:rPr>
        <w:t>- соблюдать правила, режим объекта.</w:t>
      </w:r>
    </w:p>
    <w:p w:rsidR="009E69BA" w:rsidRDefault="009E69BA" w:rsidP="009E69BA">
      <w:pPr>
        <w:pStyle w:val="3"/>
        <w:ind w:firstLine="360"/>
        <w:jc w:val="both"/>
        <w:rPr>
          <w:bCs/>
        </w:rPr>
      </w:pPr>
      <w:r>
        <w:rPr>
          <w:bCs/>
        </w:rPr>
        <w:t>3.1.2. На территории Заказчика запрещается использовать труд граждан-выходцев из Республики Таджикистан и Республики Узбекистан.</w:t>
      </w:r>
    </w:p>
    <w:p w:rsidR="009E69BA" w:rsidRDefault="009E69BA" w:rsidP="009E69BA">
      <w:pPr>
        <w:pStyle w:val="3"/>
        <w:ind w:firstLine="360"/>
        <w:jc w:val="both"/>
        <w:rPr>
          <w:bCs/>
        </w:rPr>
      </w:pPr>
      <w:r>
        <w:rPr>
          <w:bCs/>
        </w:rPr>
        <w:t xml:space="preserve">3.1.3.   </w:t>
      </w:r>
      <w:r w:rsidRPr="002853B8">
        <w:rPr>
          <w:bCs/>
        </w:rPr>
        <w:t>Наличие фирменной спецодежды и средства индивидуальной защиты (</w:t>
      </w:r>
      <w:proofErr w:type="gramStart"/>
      <w:r w:rsidRPr="002853B8">
        <w:rPr>
          <w:bCs/>
        </w:rPr>
        <w:t>СИЗ</w:t>
      </w:r>
      <w:proofErr w:type="gramEnd"/>
      <w:r w:rsidRPr="002853B8">
        <w:rPr>
          <w:bCs/>
        </w:rPr>
        <w:t>).</w:t>
      </w:r>
    </w:p>
    <w:p w:rsidR="009E69BA" w:rsidRDefault="009E69BA" w:rsidP="009E69BA">
      <w:pPr>
        <w:pStyle w:val="3"/>
        <w:ind w:firstLine="360"/>
        <w:jc w:val="both"/>
        <w:rPr>
          <w:bCs/>
        </w:rPr>
      </w:pPr>
      <w:r>
        <w:rPr>
          <w:bCs/>
        </w:rPr>
        <w:t xml:space="preserve">3.1.4.   </w:t>
      </w:r>
      <w:r w:rsidRPr="002853B8">
        <w:rPr>
          <w:bCs/>
        </w:rPr>
        <w:t>Соблюдать правила и режим объекта.</w:t>
      </w:r>
    </w:p>
    <w:p w:rsidR="008D4638" w:rsidRPr="002A6110" w:rsidRDefault="008D4638" w:rsidP="008D4638">
      <w:pPr>
        <w:pStyle w:val="3"/>
        <w:ind w:left="851" w:firstLine="283"/>
        <w:jc w:val="both"/>
        <w:rPr>
          <w:bCs/>
        </w:rPr>
      </w:pPr>
    </w:p>
    <w:p w:rsidR="002C1B1E" w:rsidRPr="00E232DB" w:rsidRDefault="008D4638" w:rsidP="008D4638">
      <w:pPr>
        <w:pStyle w:val="3"/>
        <w:ind w:left="1134" w:hanging="774"/>
        <w:jc w:val="both"/>
        <w:rPr>
          <w:b/>
          <w:bCs/>
        </w:rPr>
      </w:pPr>
      <w:r w:rsidRPr="008D4638">
        <w:rPr>
          <w:bCs/>
        </w:rPr>
        <w:t>3.2</w:t>
      </w:r>
      <w:r w:rsidR="002C1B1E" w:rsidRPr="008D4638">
        <w:rPr>
          <w:bCs/>
        </w:rPr>
        <w:t xml:space="preserve">. </w:t>
      </w:r>
      <w:r>
        <w:rPr>
          <w:bCs/>
        </w:rPr>
        <w:tab/>
      </w:r>
      <w:r w:rsidR="002C1B1E" w:rsidRPr="00E232DB">
        <w:rPr>
          <w:b/>
          <w:bCs/>
        </w:rPr>
        <w:t>Требования к Исполнителю:</w:t>
      </w:r>
    </w:p>
    <w:p w:rsidR="002C1B1E" w:rsidRDefault="002C1B1E" w:rsidP="008D4638">
      <w:pPr>
        <w:pStyle w:val="3"/>
        <w:ind w:left="360" w:firstLine="774"/>
        <w:jc w:val="both"/>
        <w:rPr>
          <w:bCs/>
        </w:rPr>
      </w:pPr>
      <w:r>
        <w:rPr>
          <w:bCs/>
        </w:rPr>
        <w:t>- все виды работ производятся на территории Заказчика.</w:t>
      </w:r>
    </w:p>
    <w:p w:rsidR="002C1B1E" w:rsidRPr="002A6110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о</w:t>
      </w:r>
      <w:r w:rsidRPr="002A6110">
        <w:rPr>
          <w:bCs/>
        </w:rPr>
        <w:t>беспечивать выполнение работ по устранению неисправностей своими силами или силами сторонней субподрядной организацией.</w:t>
      </w:r>
    </w:p>
    <w:p w:rsidR="002C1B1E" w:rsidRPr="002A6110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в</w:t>
      </w:r>
      <w:r w:rsidRPr="002A6110">
        <w:rPr>
          <w:bCs/>
        </w:rPr>
        <w:t xml:space="preserve">се виды работ производятся в соответствии с утвержденным Заказчиком графиками ППР (годовой, ежемесячный) </w:t>
      </w:r>
    </w:p>
    <w:p w:rsidR="002C1B1E" w:rsidRDefault="002C1B1E" w:rsidP="008D4638">
      <w:pPr>
        <w:pStyle w:val="3"/>
        <w:ind w:left="1134"/>
        <w:jc w:val="both"/>
        <w:rPr>
          <w:bCs/>
        </w:rPr>
      </w:pPr>
      <w:r>
        <w:rPr>
          <w:bCs/>
        </w:rPr>
        <w:t>- п</w:t>
      </w:r>
      <w:r w:rsidRPr="002A6110">
        <w:rPr>
          <w:bCs/>
        </w:rPr>
        <w:t xml:space="preserve">ри использовании Исполнителем материальных ресурсов, отличных от учтенных </w:t>
      </w:r>
      <w:proofErr w:type="gramStart"/>
      <w:r w:rsidRPr="002A6110">
        <w:rPr>
          <w:bCs/>
        </w:rPr>
        <w:t>в ТЕР</w:t>
      </w:r>
      <w:proofErr w:type="gramEnd"/>
      <w:r w:rsidRPr="002A6110">
        <w:rPr>
          <w:bCs/>
        </w:rPr>
        <w:t xml:space="preserve"> МО и </w:t>
      </w:r>
      <w:proofErr w:type="spellStart"/>
      <w:r w:rsidRPr="002A6110">
        <w:rPr>
          <w:bCs/>
        </w:rPr>
        <w:t>ТЕРр</w:t>
      </w:r>
      <w:proofErr w:type="spellEnd"/>
      <w:r w:rsidRPr="002A6110">
        <w:rPr>
          <w:bCs/>
        </w:rPr>
        <w:t xml:space="preserve"> МО, Исполнитель обязан предоставить соответствующие документы, подтверждающие стоимость применяемых материалов (счет-фактура, накладная).</w:t>
      </w:r>
    </w:p>
    <w:p w:rsidR="00E232DB" w:rsidRDefault="002C1B1E" w:rsidP="00E574BE">
      <w:pPr>
        <w:pStyle w:val="3"/>
        <w:ind w:left="360" w:firstLine="774"/>
        <w:jc w:val="both"/>
        <w:rPr>
          <w:bCs/>
        </w:rPr>
      </w:pPr>
      <w:r>
        <w:rPr>
          <w:bCs/>
        </w:rPr>
        <w:t>- Исполнитель должен давать гарантию на выполненные работы.</w:t>
      </w:r>
    </w:p>
    <w:p w:rsidR="00E574BE" w:rsidRPr="00E574BE" w:rsidRDefault="00E574BE" w:rsidP="00E574BE">
      <w:pPr>
        <w:pStyle w:val="3"/>
        <w:ind w:left="360" w:firstLine="774"/>
        <w:jc w:val="both"/>
        <w:rPr>
          <w:bCs/>
        </w:rPr>
      </w:pPr>
    </w:p>
    <w:p w:rsidR="002C1B1E" w:rsidRPr="00E232DB" w:rsidRDefault="008D4638" w:rsidP="008D4638">
      <w:pPr>
        <w:pStyle w:val="31"/>
        <w:ind w:left="1134" w:hanging="774"/>
        <w:jc w:val="both"/>
        <w:rPr>
          <w:rFonts w:cs="Times New Roman"/>
          <w:b/>
          <w:szCs w:val="24"/>
        </w:rPr>
      </w:pPr>
      <w:r w:rsidRPr="008D4638">
        <w:rPr>
          <w:rFonts w:cs="Times New Roman"/>
          <w:szCs w:val="24"/>
        </w:rPr>
        <w:lastRenderedPageBreak/>
        <w:t>4</w:t>
      </w:r>
      <w:r w:rsidR="002C1B1E" w:rsidRPr="008D4638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ab/>
      </w:r>
      <w:r w:rsidR="002C1B1E" w:rsidRPr="00E232DB">
        <w:rPr>
          <w:rFonts w:cs="Times New Roman"/>
          <w:b/>
          <w:szCs w:val="24"/>
        </w:rPr>
        <w:t>Основные требования к Контрагенту:</w:t>
      </w:r>
    </w:p>
    <w:p w:rsidR="002C1B1E" w:rsidRPr="002C1B1E" w:rsidRDefault="008D4638" w:rsidP="008D4638">
      <w:pPr>
        <w:pStyle w:val="a3"/>
        <w:tabs>
          <w:tab w:val="left" w:pos="1276"/>
        </w:tabs>
        <w:spacing w:after="0" w:line="240" w:lineRule="auto"/>
        <w:ind w:left="1134" w:hanging="7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C1B1E" w:rsidRPr="002C1B1E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ab/>
      </w:r>
      <w:r w:rsidR="002C1B1E" w:rsidRPr="002C1B1E">
        <w:rPr>
          <w:rFonts w:ascii="Times New Roman" w:hAnsi="Times New Roman" w:cs="Times New Roman"/>
          <w:sz w:val="24"/>
          <w:szCs w:val="24"/>
        </w:rPr>
        <w:t>Сведения, предоставляемые Претендентом:</w:t>
      </w:r>
    </w:p>
    <w:p w:rsidR="002C1B1E" w:rsidRPr="00A87800" w:rsidRDefault="002C1B1E" w:rsidP="008D4638">
      <w:pPr>
        <w:pStyle w:val="31"/>
        <w:tabs>
          <w:tab w:val="left" w:pos="851"/>
        </w:tabs>
        <w:ind w:left="851" w:firstLine="283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Полное наименование компании;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Ф.И.О. Генерального директора;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Реквизиты компании (юридический и фактический адрес, тел., факс и т.д.);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Контактное ответственное лицо;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 xml:space="preserve">- Общие сведения о компании (виды деятельности, численность персонала); 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Является ли компания дилером другой фирмы по реализации данного вида услуг;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 Опыт работы на российском рынке по комплексному техническому обслуживанию</w:t>
      </w:r>
      <w:r>
        <w:rPr>
          <w:rFonts w:cs="Times New Roman"/>
          <w:bCs/>
          <w:szCs w:val="24"/>
        </w:rPr>
        <w:t>, ремонту, изготовлению не менее 5 лет.</w:t>
      </w:r>
      <w:r w:rsidRPr="00A87800">
        <w:rPr>
          <w:rFonts w:cs="Times New Roman"/>
          <w:bCs/>
          <w:szCs w:val="24"/>
        </w:rPr>
        <w:t xml:space="preserve"> </w:t>
      </w:r>
    </w:p>
    <w:p w:rsidR="002C1B1E" w:rsidRPr="00A87800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- Референт-</w:t>
      </w:r>
      <w:r w:rsidRPr="00A87800">
        <w:rPr>
          <w:rFonts w:cs="Times New Roman"/>
          <w:bCs/>
          <w:szCs w:val="24"/>
        </w:rPr>
        <w:t>лист с  отзывами от организаций на объектах, которых предоставляются аналогичные услуги;</w:t>
      </w:r>
    </w:p>
    <w:p w:rsidR="002C1B1E" w:rsidRDefault="002C1B1E" w:rsidP="008D4638">
      <w:pPr>
        <w:pStyle w:val="31"/>
        <w:tabs>
          <w:tab w:val="left" w:pos="720"/>
        </w:tabs>
        <w:ind w:left="1134"/>
        <w:jc w:val="both"/>
        <w:rPr>
          <w:rFonts w:cs="Times New Roman"/>
          <w:bCs/>
          <w:szCs w:val="24"/>
        </w:rPr>
      </w:pPr>
      <w:r w:rsidRPr="00A87800">
        <w:rPr>
          <w:rFonts w:cs="Times New Roman"/>
          <w:bCs/>
          <w:szCs w:val="24"/>
        </w:rPr>
        <w:t>-</w:t>
      </w:r>
      <w:r>
        <w:rPr>
          <w:rFonts w:cs="Times New Roman"/>
          <w:bCs/>
          <w:szCs w:val="24"/>
        </w:rPr>
        <w:t xml:space="preserve"> </w:t>
      </w:r>
      <w:r w:rsidRPr="00A87800">
        <w:rPr>
          <w:rFonts w:cs="Times New Roman"/>
          <w:bCs/>
          <w:szCs w:val="24"/>
        </w:rPr>
        <w:t xml:space="preserve">Коммерческое предложение с расчетом стоимости предоставляемых услуг.                </w:t>
      </w:r>
    </w:p>
    <w:p w:rsidR="002C1B1E" w:rsidRDefault="002C1B1E" w:rsidP="008D4638">
      <w:pPr>
        <w:pStyle w:val="31"/>
        <w:tabs>
          <w:tab w:val="left" w:pos="720"/>
        </w:tabs>
        <w:autoSpaceDE w:val="0"/>
        <w:ind w:left="1134"/>
        <w:jc w:val="both"/>
        <w:rPr>
          <w:rFonts w:cs="Times New Roman"/>
          <w:bCs/>
          <w:color w:val="000000"/>
          <w:szCs w:val="24"/>
        </w:rPr>
      </w:pPr>
      <w:r w:rsidRPr="00A87800">
        <w:rPr>
          <w:rFonts w:cs="Times New Roman"/>
          <w:bCs/>
          <w:color w:val="000000"/>
          <w:szCs w:val="24"/>
        </w:rPr>
        <w:t>- Наличие тр</w:t>
      </w:r>
      <w:r>
        <w:rPr>
          <w:rFonts w:cs="Times New Roman"/>
          <w:bCs/>
          <w:color w:val="000000"/>
          <w:szCs w:val="24"/>
        </w:rPr>
        <w:t>анспорта для доставки персонала, необходимых материалов и оборудования.</w:t>
      </w:r>
    </w:p>
    <w:p w:rsidR="002C1B1E" w:rsidRDefault="002C1B1E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</w:p>
    <w:p w:rsidR="008D4638" w:rsidRDefault="008D4638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</w:p>
    <w:p w:rsidR="008D4638" w:rsidRPr="008D4638" w:rsidRDefault="008D4638" w:rsidP="008D4638">
      <w:pPr>
        <w:ind w:left="4247" w:right="412" w:firstLine="709"/>
        <w:rPr>
          <w:rFonts w:ascii="Times New Roman" w:hAnsi="Times New Roman" w:cs="Times New Roman"/>
          <w:sz w:val="24"/>
          <w:szCs w:val="24"/>
        </w:rPr>
      </w:pPr>
      <w:r w:rsidRPr="008D4638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8D4638" w:rsidRPr="008D4638" w:rsidRDefault="008D4638" w:rsidP="008D4638">
      <w:pPr>
        <w:ind w:left="142" w:right="412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D4638" w:rsidRPr="008D4638" w:rsidTr="008D4638">
        <w:trPr>
          <w:trHeight w:val="51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9BA" w:rsidRPr="008D4638" w:rsidRDefault="008D4638" w:rsidP="009E69BA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3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8D4638" w:rsidRPr="008D4638" w:rsidRDefault="008D4638" w:rsidP="008D4638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638" w:rsidRPr="008D4638" w:rsidRDefault="008D4638" w:rsidP="008D4638">
            <w:pPr>
              <w:ind w:left="142" w:right="41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638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Исполнитель</w:t>
            </w:r>
          </w:p>
        </w:tc>
      </w:tr>
    </w:tbl>
    <w:p w:rsidR="008D4638" w:rsidRPr="008D4638" w:rsidRDefault="008D4638" w:rsidP="008D4638">
      <w:pPr>
        <w:pStyle w:val="a3"/>
        <w:spacing w:after="0"/>
        <w:ind w:left="1134"/>
        <w:rPr>
          <w:rFonts w:ascii="Times New Roman" w:hAnsi="Times New Roman" w:cs="Times New Roman"/>
          <w:sz w:val="24"/>
          <w:szCs w:val="24"/>
        </w:rPr>
      </w:pPr>
      <w:r w:rsidRPr="008D4638">
        <w:rPr>
          <w:rFonts w:ascii="Times New Roman" w:cs="Times New Roman"/>
          <w:noProof/>
          <w:sz w:val="24"/>
          <w:szCs w:val="24"/>
        </w:rPr>
        <w:t> </w:t>
      </w:r>
    </w:p>
    <w:p w:rsidR="006F68A0" w:rsidRPr="008D4638" w:rsidRDefault="006F68A0" w:rsidP="006F68A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F68A0" w:rsidRPr="002A0BC6" w:rsidRDefault="006F68A0" w:rsidP="006F68A0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6F68A0" w:rsidRPr="002A0BC6" w:rsidSect="002A0BC6">
      <w:pgSz w:w="11906" w:h="16838"/>
      <w:pgMar w:top="709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63CEA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1A532844"/>
    <w:multiLevelType w:val="multilevel"/>
    <w:tmpl w:val="F64ED1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292104AA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>
    <w:nsid w:val="2FEC37C2"/>
    <w:multiLevelType w:val="multilevel"/>
    <w:tmpl w:val="9976C33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3CA6DF4"/>
    <w:multiLevelType w:val="multilevel"/>
    <w:tmpl w:val="D69EFA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5">
    <w:nsid w:val="47165473"/>
    <w:multiLevelType w:val="multilevel"/>
    <w:tmpl w:val="F244A66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5137779B"/>
    <w:multiLevelType w:val="multilevel"/>
    <w:tmpl w:val="E4AC15F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58D8221C"/>
    <w:multiLevelType w:val="multilevel"/>
    <w:tmpl w:val="6C9E77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635F78DA"/>
    <w:multiLevelType w:val="multilevel"/>
    <w:tmpl w:val="32E62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999484E"/>
    <w:multiLevelType w:val="multilevel"/>
    <w:tmpl w:val="2484232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A0BC6"/>
    <w:rsid w:val="00165BC3"/>
    <w:rsid w:val="002A0BC6"/>
    <w:rsid w:val="002C1B1E"/>
    <w:rsid w:val="003360EF"/>
    <w:rsid w:val="00365CB4"/>
    <w:rsid w:val="003F71C4"/>
    <w:rsid w:val="004540F7"/>
    <w:rsid w:val="004747FC"/>
    <w:rsid w:val="005B561D"/>
    <w:rsid w:val="00616509"/>
    <w:rsid w:val="006F68A0"/>
    <w:rsid w:val="008501CF"/>
    <w:rsid w:val="00881BFD"/>
    <w:rsid w:val="008D0EF2"/>
    <w:rsid w:val="008D4638"/>
    <w:rsid w:val="009E69BA"/>
    <w:rsid w:val="00AC5222"/>
    <w:rsid w:val="00AD7A19"/>
    <w:rsid w:val="00BE10A1"/>
    <w:rsid w:val="00BE635F"/>
    <w:rsid w:val="00C309A3"/>
    <w:rsid w:val="00CF1BCD"/>
    <w:rsid w:val="00E063C2"/>
    <w:rsid w:val="00E232DB"/>
    <w:rsid w:val="00E5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BC6"/>
    <w:pPr>
      <w:ind w:left="720"/>
      <w:contextualSpacing/>
    </w:pPr>
  </w:style>
  <w:style w:type="paragraph" w:customStyle="1" w:styleId="31">
    <w:name w:val="Основной текст 31"/>
    <w:basedOn w:val="a"/>
    <w:rsid w:val="006F68A0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0"/>
      <w:lang w:eastAsia="hi-IN" w:bidi="hi-IN"/>
    </w:rPr>
  </w:style>
  <w:style w:type="paragraph" w:styleId="3">
    <w:name w:val="Body Text 3"/>
    <w:basedOn w:val="a"/>
    <w:link w:val="30"/>
    <w:rsid w:val="002C1B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C1B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rsid w:val="008D463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8D4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4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FPonomarev</dc:creator>
  <cp:keywords/>
  <dc:description/>
  <cp:lastModifiedBy>fponomarev</cp:lastModifiedBy>
  <cp:revision>10</cp:revision>
  <dcterms:created xsi:type="dcterms:W3CDTF">2014-07-17T09:03:00Z</dcterms:created>
  <dcterms:modified xsi:type="dcterms:W3CDTF">2015-02-11T07:45:00Z</dcterms:modified>
</cp:coreProperties>
</file>